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F37D4" w14:textId="77777777" w:rsidR="00E534E7" w:rsidRPr="00E534E7" w:rsidRDefault="00E534E7" w:rsidP="00E534E7">
      <w:pPr>
        <w:widowControl/>
        <w:shd w:val="clear" w:color="auto" w:fill="FFFFFF"/>
        <w:jc w:val="center"/>
        <w:outlineLvl w:val="4"/>
        <w:rPr>
          <w:rFonts w:ascii="微软雅黑" w:eastAsia="微软雅黑" w:hAnsi="微软雅黑" w:cs="宋体"/>
          <w:b/>
          <w:bCs/>
          <w:color w:val="333333"/>
          <w:kern w:val="0"/>
          <w:sz w:val="32"/>
          <w:szCs w:val="32"/>
        </w:rPr>
      </w:pPr>
      <w:r w:rsidRPr="00E534E7">
        <w:rPr>
          <w:rFonts w:ascii="微软雅黑" w:eastAsia="微软雅黑" w:hAnsi="微软雅黑" w:cs="宋体" w:hint="eastAsia"/>
          <w:b/>
          <w:bCs/>
          <w:color w:val="333333"/>
          <w:kern w:val="0"/>
          <w:sz w:val="32"/>
          <w:szCs w:val="32"/>
        </w:rPr>
        <w:t>中国人民大学成果披露和专利申请流程</w:t>
      </w:r>
    </w:p>
    <w:p w14:paraId="3A6FCEAC" w14:textId="77777777" w:rsidR="00E534E7" w:rsidRP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color w:val="333333"/>
          <w:sz w:val="23"/>
          <w:szCs w:val="23"/>
        </w:rPr>
      </w:pPr>
    </w:p>
    <w:p w14:paraId="04F03371" w14:textId="10D79B5C"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color w:val="333333"/>
          <w:sz w:val="23"/>
          <w:szCs w:val="23"/>
        </w:rPr>
      </w:pPr>
      <w:r>
        <w:rPr>
          <w:rFonts w:ascii="微软雅黑" w:eastAsia="微软雅黑" w:hAnsi="微软雅黑" w:hint="eastAsia"/>
          <w:color w:val="333333"/>
          <w:sz w:val="23"/>
          <w:szCs w:val="23"/>
        </w:rPr>
        <w:t>一、专利申请前，发明人或设计人应填写《中国人民大学成果披露和专利申请审批表》（见附件，一式一份），由所在院系审核专利申请的可行性及权属后，院系负责人签字、加盖公章，报学校理工学科建设处。</w:t>
      </w:r>
    </w:p>
    <w:p w14:paraId="1E01F3C9"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二、理工学科建设处审批备案后，将审核结果及审批号以电子邮件形式通知发明人或设计人。</w:t>
      </w:r>
    </w:p>
    <w:p w14:paraId="25D97FFF"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三、发明人或设计人经理工学科建设处审批后，通过下列途径之一申请：</w:t>
      </w:r>
    </w:p>
    <w:p w14:paraId="24101103"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（一）通过指定的专利代理机构办理申请事宜</w:t>
      </w:r>
    </w:p>
    <w:p w14:paraId="17695C7C"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发明人或设计人准备好相关技术材料联系代理公司、告知其审批号即可。理工学科建设处指定的专利代理机构为北京纪凯知识产权代理公司和北京</w:t>
      </w:r>
      <w:proofErr w:type="gramStart"/>
      <w:r>
        <w:rPr>
          <w:rFonts w:ascii="微软雅黑" w:eastAsia="微软雅黑" w:hAnsi="微软雅黑" w:hint="eastAsia"/>
          <w:color w:val="333333"/>
          <w:sz w:val="23"/>
          <w:szCs w:val="23"/>
        </w:rPr>
        <w:t>中誉威圣</w:t>
      </w:r>
      <w:proofErr w:type="gramEnd"/>
      <w:r>
        <w:rPr>
          <w:rFonts w:ascii="微软雅黑" w:eastAsia="微软雅黑" w:hAnsi="微软雅黑" w:hint="eastAsia"/>
          <w:color w:val="333333"/>
          <w:sz w:val="23"/>
          <w:szCs w:val="23"/>
        </w:rPr>
        <w:t>知识产权代理有限公司。</w:t>
      </w:r>
    </w:p>
    <w:p w14:paraId="6B236FB5"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北京纪凯知识产权代理公司联系人：关畅</w:t>
      </w:r>
    </w:p>
    <w:p w14:paraId="49816D90"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电话：010-58561368，13911291069</w:t>
      </w:r>
    </w:p>
    <w:p w14:paraId="0554FC11"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邮箱：</w:t>
      </w:r>
      <w:hyperlink r:id="rId6" w:history="1">
        <w:r>
          <w:rPr>
            <w:rStyle w:val="a8"/>
            <w:rFonts w:ascii="微软雅黑" w:eastAsia="微软雅黑" w:hAnsi="微软雅黑" w:hint="eastAsia"/>
            <w:color w:val="0723CD"/>
          </w:rPr>
          <w:t>guanchang66@vip.sina.com</w:t>
        </w:r>
      </w:hyperlink>
    </w:p>
    <w:p w14:paraId="2442BDAE"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北京</w:t>
      </w:r>
      <w:proofErr w:type="gramStart"/>
      <w:r>
        <w:rPr>
          <w:rFonts w:ascii="微软雅黑" w:eastAsia="微软雅黑" w:hAnsi="微软雅黑" w:hint="eastAsia"/>
          <w:color w:val="333333"/>
          <w:sz w:val="23"/>
          <w:szCs w:val="23"/>
        </w:rPr>
        <w:t>中誉威圣</w:t>
      </w:r>
      <w:proofErr w:type="gramEnd"/>
      <w:r>
        <w:rPr>
          <w:rFonts w:ascii="微软雅黑" w:eastAsia="微软雅黑" w:hAnsi="微软雅黑" w:hint="eastAsia"/>
          <w:color w:val="333333"/>
          <w:sz w:val="23"/>
          <w:szCs w:val="23"/>
        </w:rPr>
        <w:t>知识产权代理有限公司联系人：张显益</w:t>
      </w:r>
    </w:p>
    <w:p w14:paraId="2F73795B"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电话：010-59123806</w:t>
      </w:r>
    </w:p>
    <w:p w14:paraId="7C0353EC"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1"/>
          <w:szCs w:val="21"/>
        </w:rPr>
        <w:t>邮箱：patent@xzxdip.com</w:t>
      </w:r>
    </w:p>
    <w:p w14:paraId="26B789F5"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地  址：北京市东城区建国门北大街5号4层，邮政编码：100005</w:t>
      </w:r>
    </w:p>
    <w:p w14:paraId="749493B9"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（二）发明人或设计人自行办理申请事宜</w:t>
      </w:r>
    </w:p>
    <w:p w14:paraId="02F425A9"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请参考国家知识产权局申请指南</w:t>
      </w:r>
      <w:hyperlink r:id="rId7" w:history="1">
        <w:r>
          <w:rPr>
            <w:rStyle w:val="a8"/>
            <w:rFonts w:ascii="微软雅黑" w:eastAsia="微软雅黑" w:hAnsi="微软雅黑" w:hint="eastAsia"/>
            <w:color w:val="0723CD"/>
          </w:rPr>
          <w:t>http://www.cnipa.gov.cn/zhfwpt/zlsqzn_pt/zlsqspcxjs/zlsqxgsxjs/index.h</w:t>
        </w:r>
        <w:r>
          <w:rPr>
            <w:rStyle w:val="a8"/>
            <w:rFonts w:ascii="微软雅黑" w:eastAsia="微软雅黑" w:hAnsi="微软雅黑" w:hint="eastAsia"/>
            <w:color w:val="0723CD"/>
          </w:rPr>
          <w:lastRenderedPageBreak/>
          <w:t>tm</w:t>
        </w:r>
      </w:hyperlink>
      <w:r>
        <w:rPr>
          <w:rFonts w:ascii="微软雅黑" w:eastAsia="微软雅黑" w:hAnsi="微软雅黑" w:hint="eastAsia"/>
          <w:color w:val="333333"/>
          <w:sz w:val="23"/>
          <w:szCs w:val="23"/>
        </w:rPr>
        <w:t>，建议准备好相关技术材料后到理工学科建设处使用电子申请方式申请。申请费用向国家知识产权局或其北京代办处缴纳，符合条件的可向国家知识产权局申请费用减缓。</w:t>
      </w:r>
    </w:p>
    <w:p w14:paraId="6B5564D6"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自2016年9月1日（含）起，专利申请请求书和与中间文件配套使用的《费用减缓请求书》将进行适应性调整；申请人在提出专利申请时请求专利费减的，只需在专利申请请求书中勾选“□请求费减且已完成费减资格备案”，并填写专利费减备案证件号；申请人或专利权人在申请日后请求费减的，则需提交《费用减缴请求书（申请日后提交适用）》，并填写专利费减备案证件号。减缓缴纳部分费用，在其发明创造取得经济收益后，补缴所减缓的各项专利费用。</w:t>
      </w:r>
    </w:p>
    <w:p w14:paraId="15F354D1" w14:textId="77777777" w:rsidR="00E534E7" w:rsidRDefault="00E534E7" w:rsidP="00E534E7">
      <w:pPr>
        <w:pStyle w:val="a7"/>
        <w:shd w:val="clear" w:color="auto" w:fill="FFFFFF"/>
        <w:spacing w:before="0" w:beforeAutospacing="0" w:after="0" w:afterAutospacing="0" w:line="450" w:lineRule="atLeast"/>
        <w:ind w:firstLine="480"/>
        <w:rPr>
          <w:rFonts w:ascii="微软雅黑" w:eastAsia="微软雅黑" w:hAnsi="微软雅黑" w:hint="eastAsia"/>
          <w:color w:val="333333"/>
          <w:sz w:val="23"/>
          <w:szCs w:val="23"/>
        </w:rPr>
      </w:pPr>
      <w:r>
        <w:rPr>
          <w:rFonts w:ascii="微软雅黑" w:eastAsia="微软雅黑" w:hAnsi="微软雅黑" w:hint="eastAsia"/>
          <w:color w:val="333333"/>
          <w:sz w:val="23"/>
          <w:szCs w:val="23"/>
        </w:rPr>
        <w:t>四、专利获得授权后，</w:t>
      </w:r>
      <w:proofErr w:type="gramStart"/>
      <w:r>
        <w:rPr>
          <w:rFonts w:ascii="微软雅黑" w:eastAsia="微软雅黑" w:hAnsi="微软雅黑" w:hint="eastAsia"/>
          <w:color w:val="333333"/>
          <w:sz w:val="23"/>
          <w:szCs w:val="23"/>
        </w:rPr>
        <w:t>请专利</w:t>
      </w:r>
      <w:proofErr w:type="gramEnd"/>
      <w:r>
        <w:rPr>
          <w:rFonts w:ascii="微软雅黑" w:eastAsia="微软雅黑" w:hAnsi="微软雅黑" w:hint="eastAsia"/>
          <w:color w:val="333333"/>
          <w:sz w:val="23"/>
          <w:szCs w:val="23"/>
        </w:rPr>
        <w:t>发明人将专利授权证书原件（电子版）交至理工学科建设处 （明德主楼1121b 联系电话：62513381 邮箱：ligongchu@ruc.edu.cn），具体内容详见《中国人民大学知识产权（专利）管理办法（修订）》。</w:t>
      </w:r>
    </w:p>
    <w:p w14:paraId="4F61A48E" w14:textId="77777777" w:rsidR="00E534E7" w:rsidRDefault="00E534E7">
      <w:pPr>
        <w:sectPr w:rsidR="00E534E7">
          <w:pgSz w:w="11906" w:h="16838"/>
          <w:pgMar w:top="1440" w:right="1800" w:bottom="1440" w:left="1800" w:header="851" w:footer="992" w:gutter="0"/>
          <w:cols w:space="425"/>
          <w:docGrid w:type="lines" w:linePitch="312"/>
        </w:sectPr>
      </w:pPr>
    </w:p>
    <w:p w14:paraId="26615797" w14:textId="77777777" w:rsidR="00E534E7" w:rsidRDefault="00E534E7" w:rsidP="00E534E7">
      <w:pPr>
        <w:jc w:val="center"/>
        <w:rPr>
          <w:rFonts w:ascii="仿宋" w:eastAsia="仿宋" w:hAnsi="仿宋"/>
          <w:b/>
          <w:sz w:val="44"/>
          <w:szCs w:val="44"/>
        </w:rPr>
      </w:pPr>
      <w:r w:rsidRPr="002E4765">
        <w:rPr>
          <w:rFonts w:ascii="仿宋" w:eastAsia="仿宋" w:hAnsi="仿宋" w:hint="eastAsia"/>
          <w:b/>
          <w:sz w:val="44"/>
          <w:szCs w:val="44"/>
        </w:rPr>
        <w:lastRenderedPageBreak/>
        <w:t>中国人民大学</w:t>
      </w:r>
      <w:r w:rsidRPr="0066766F">
        <w:rPr>
          <w:rFonts w:ascii="仿宋" w:eastAsia="仿宋" w:hAnsi="仿宋" w:hint="eastAsia"/>
          <w:b/>
          <w:sz w:val="44"/>
          <w:szCs w:val="44"/>
        </w:rPr>
        <w:t>成果披露和专利申请</w:t>
      </w:r>
      <w:r>
        <w:rPr>
          <w:rFonts w:ascii="仿宋" w:eastAsia="仿宋" w:hAnsi="仿宋" w:hint="eastAsia"/>
          <w:b/>
          <w:sz w:val="44"/>
          <w:szCs w:val="44"/>
        </w:rPr>
        <w:t>办理</w:t>
      </w:r>
    </w:p>
    <w:p w14:paraId="7F6A0881" w14:textId="77777777" w:rsidR="00E534E7" w:rsidRDefault="00E534E7" w:rsidP="00E534E7">
      <w:pPr>
        <w:jc w:val="center"/>
        <w:rPr>
          <w:rFonts w:ascii="仿宋" w:eastAsia="仿宋" w:hAnsi="仿宋"/>
          <w:b/>
          <w:sz w:val="44"/>
          <w:szCs w:val="44"/>
        </w:rPr>
      </w:pPr>
      <w:r w:rsidRPr="002E4765">
        <w:rPr>
          <w:rFonts w:ascii="仿宋" w:eastAsia="仿宋" w:hAnsi="仿宋" w:hint="eastAsia"/>
          <w:b/>
          <w:sz w:val="44"/>
          <w:szCs w:val="44"/>
        </w:rPr>
        <w:t>流程图</w:t>
      </w:r>
    </w:p>
    <w:p w14:paraId="21D53619" w14:textId="3470CFD8" w:rsidR="00E534E7" w:rsidRPr="002E4765" w:rsidRDefault="00E534E7" w:rsidP="00E534E7">
      <w:pPr>
        <w:jc w:val="center"/>
        <w:rPr>
          <w:rFonts w:ascii="仿宋" w:eastAsia="仿宋" w:hAnsi="仿宋"/>
          <w:b/>
          <w:sz w:val="44"/>
          <w:szCs w:val="44"/>
        </w:rPr>
      </w:pPr>
      <w:r>
        <w:rPr>
          <w:rFonts w:ascii="仿宋" w:eastAsia="仿宋" w:hAnsi="仿宋"/>
          <w:noProof/>
          <w:sz w:val="32"/>
          <w:szCs w:val="32"/>
        </w:rPr>
        <mc:AlternateContent>
          <mc:Choice Requires="wps">
            <w:drawing>
              <wp:anchor distT="0" distB="0" distL="114300" distR="114300" simplePos="0" relativeHeight="251659264" behindDoc="0" locked="0" layoutInCell="1" allowOverlap="1" wp14:anchorId="4EAAF6CF" wp14:editId="6570D38E">
                <wp:simplePos x="0" y="0"/>
                <wp:positionH relativeFrom="column">
                  <wp:posOffset>476250</wp:posOffset>
                </wp:positionH>
                <wp:positionV relativeFrom="paragraph">
                  <wp:posOffset>129540</wp:posOffset>
                </wp:positionV>
                <wp:extent cx="4410075" cy="899160"/>
                <wp:effectExtent l="38100" t="34290" r="38100" b="38100"/>
                <wp:wrapNone/>
                <wp:docPr id="2008868493" name="矩形: 圆角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0075" cy="899160"/>
                        </a:xfrm>
                        <a:prstGeom prst="roundRect">
                          <a:avLst>
                            <a:gd name="adj" fmla="val 16667"/>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4DB5160" w14:textId="77777777" w:rsidR="00E534E7" w:rsidRPr="003A665C" w:rsidRDefault="00E534E7" w:rsidP="00E534E7">
                            <w:pPr>
                              <w:rPr>
                                <w:rFonts w:ascii="仿宋" w:eastAsia="仿宋" w:hAnsi="仿宋"/>
                                <w:sz w:val="28"/>
                                <w:szCs w:val="28"/>
                              </w:rPr>
                            </w:pPr>
                            <w:r>
                              <w:rPr>
                                <w:rFonts w:ascii="仿宋" w:eastAsia="仿宋" w:hAnsi="仿宋" w:hint="eastAsia"/>
                                <w:sz w:val="28"/>
                                <w:szCs w:val="28"/>
                              </w:rPr>
                              <w:t>发明人或设计人</w:t>
                            </w:r>
                            <w:r w:rsidRPr="003A665C">
                              <w:rPr>
                                <w:rFonts w:ascii="仿宋" w:eastAsia="仿宋" w:hAnsi="仿宋" w:hint="eastAsia"/>
                                <w:sz w:val="28"/>
                                <w:szCs w:val="28"/>
                              </w:rPr>
                              <w:t>填写《</w:t>
                            </w:r>
                            <w:r w:rsidRPr="000A32D4">
                              <w:rPr>
                                <w:rFonts w:ascii="仿宋" w:eastAsia="仿宋" w:hAnsi="仿宋" w:hint="eastAsia"/>
                                <w:sz w:val="28"/>
                                <w:szCs w:val="28"/>
                              </w:rPr>
                              <w:t>中国人民大学成果披露和专利申请审批表</w:t>
                            </w:r>
                            <w:r w:rsidRPr="003A665C">
                              <w:rPr>
                                <w:rFonts w:ascii="仿宋" w:eastAsia="仿宋" w:hAnsi="仿宋" w:hint="eastAsia"/>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AAF6CF" id="矩形: 圆角 9" o:spid="_x0000_s1026" style="position:absolute;left:0;text-align:left;margin-left:37.5pt;margin-top:10.2pt;width:347.25pt;height:7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" fillcolor="white [3201]" strokecolor="#5b9bd5 [3208]" strokeweight="5pt">
                <v:stroke linestyle="thickThin"/>
                <v:shadow color="#868686"/>
                <v:textbox>
                  <w:txbxContent>
                    <w:p w14:paraId="14DB5160" w14:textId="77777777" w:rsidR="00E534E7" w:rsidRPr="003A665C" w:rsidRDefault="00E534E7" w:rsidP="00E534E7">
                      <w:pPr>
                        <w:rPr>
                          <w:rFonts w:ascii="仿宋" w:eastAsia="仿宋" w:hAnsi="仿宋"/>
                          <w:sz w:val="28"/>
                          <w:szCs w:val="28"/>
                        </w:rPr>
                      </w:pPr>
                      <w:r>
                        <w:rPr>
                          <w:rFonts w:ascii="仿宋" w:eastAsia="仿宋" w:hAnsi="仿宋" w:hint="eastAsia"/>
                          <w:sz w:val="28"/>
                          <w:szCs w:val="28"/>
                        </w:rPr>
                        <w:t>发明人或设计人</w:t>
                      </w:r>
                      <w:r w:rsidRPr="003A665C">
                        <w:rPr>
                          <w:rFonts w:ascii="仿宋" w:eastAsia="仿宋" w:hAnsi="仿宋" w:hint="eastAsia"/>
                          <w:sz w:val="28"/>
                          <w:szCs w:val="28"/>
                        </w:rPr>
                        <w:t>填写《</w:t>
                      </w:r>
                      <w:r w:rsidRPr="000A32D4">
                        <w:rPr>
                          <w:rFonts w:ascii="仿宋" w:eastAsia="仿宋" w:hAnsi="仿宋" w:hint="eastAsia"/>
                          <w:sz w:val="28"/>
                          <w:szCs w:val="28"/>
                        </w:rPr>
                        <w:t>中国人民大学成果披露和专利申请审批表</w:t>
                      </w:r>
                      <w:r w:rsidRPr="003A665C">
                        <w:rPr>
                          <w:rFonts w:ascii="仿宋" w:eastAsia="仿宋" w:hAnsi="仿宋" w:hint="eastAsia"/>
                          <w:sz w:val="28"/>
                          <w:szCs w:val="28"/>
                        </w:rPr>
                        <w:t>》</w:t>
                      </w:r>
                    </w:p>
                  </w:txbxContent>
                </v:textbox>
              </v:roundrect>
            </w:pict>
          </mc:Fallback>
        </mc:AlternateContent>
      </w:r>
    </w:p>
    <w:p w14:paraId="0B893307" w14:textId="77777777" w:rsidR="00E534E7" w:rsidRPr="003A665C" w:rsidRDefault="00E534E7" w:rsidP="00E534E7">
      <w:pPr>
        <w:rPr>
          <w:rFonts w:ascii="仿宋" w:eastAsia="仿宋" w:hAnsi="仿宋"/>
          <w:sz w:val="32"/>
          <w:szCs w:val="32"/>
        </w:rPr>
      </w:pPr>
    </w:p>
    <w:p w14:paraId="29775422" w14:textId="0AB16F12" w:rsidR="00E534E7" w:rsidRPr="003A665C" w:rsidRDefault="00E534E7" w:rsidP="00E534E7">
      <w:pPr>
        <w:rPr>
          <w:rFonts w:ascii="仿宋" w:eastAsia="仿宋" w:hAnsi="仿宋"/>
          <w:sz w:val="32"/>
          <w:szCs w:val="32"/>
        </w:rPr>
      </w:pPr>
      <w:r>
        <w:rPr>
          <w:rFonts w:ascii="仿宋" w:eastAsia="仿宋" w:hAnsi="仿宋"/>
          <w:noProof/>
          <w:sz w:val="32"/>
          <w:szCs w:val="32"/>
        </w:rPr>
        <mc:AlternateContent>
          <mc:Choice Requires="wps">
            <w:drawing>
              <wp:anchor distT="0" distB="0" distL="114300" distR="114300" simplePos="0" relativeHeight="251664384" behindDoc="0" locked="0" layoutInCell="1" allowOverlap="1" wp14:anchorId="0FCB4FC6" wp14:editId="31AE66FB">
                <wp:simplePos x="0" y="0"/>
                <wp:positionH relativeFrom="column">
                  <wp:posOffset>2505075</wp:posOffset>
                </wp:positionH>
                <wp:positionV relativeFrom="paragraph">
                  <wp:posOffset>331470</wp:posOffset>
                </wp:positionV>
                <wp:extent cx="304800" cy="308610"/>
                <wp:effectExtent l="171450" t="36195" r="171450" b="74295"/>
                <wp:wrapNone/>
                <wp:docPr id="1094329699" name="箭头: 下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08610"/>
                        </a:xfrm>
                        <a:prstGeom prst="downArrow">
                          <a:avLst>
                            <a:gd name="adj1" fmla="val 50000"/>
                            <a:gd name="adj2" fmla="val 25313"/>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CA6AB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箭头: 下 8" o:spid="_x0000_s1026" type="#_x0000_t67" style="position:absolute;left:0;text-align:left;margin-left:197.25pt;margin-top:26.1pt;width:24pt;height:2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" fillcolor="white [3201]" strokecolor="#5b9bd5 [3208]" strokeweight="5pt">
                <v:stroke linestyle="thickThin"/>
                <v:shadow color="#868686"/>
                <v:textbox style="layout-flow:vertical-ideographic"/>
              </v:shape>
            </w:pict>
          </mc:Fallback>
        </mc:AlternateContent>
      </w:r>
    </w:p>
    <w:p w14:paraId="61E365DB" w14:textId="1E8EBAA8" w:rsidR="00E534E7" w:rsidRPr="003A665C" w:rsidRDefault="00E534E7" w:rsidP="00E534E7">
      <w:pPr>
        <w:rPr>
          <w:rFonts w:ascii="仿宋" w:eastAsia="仿宋" w:hAnsi="仿宋"/>
          <w:sz w:val="32"/>
          <w:szCs w:val="32"/>
        </w:rPr>
      </w:pPr>
      <w:r>
        <w:rPr>
          <w:rFonts w:ascii="仿宋" w:eastAsia="仿宋" w:hAnsi="仿宋"/>
          <w:noProof/>
          <w:sz w:val="32"/>
          <w:szCs w:val="32"/>
        </w:rPr>
        <mc:AlternateContent>
          <mc:Choice Requires="wps">
            <w:drawing>
              <wp:anchor distT="0" distB="0" distL="114300" distR="114300" simplePos="0" relativeHeight="251660288" behindDoc="0" locked="0" layoutInCell="1" allowOverlap="1" wp14:anchorId="05C019FA" wp14:editId="34E3B475">
                <wp:simplePos x="0" y="0"/>
                <wp:positionH relativeFrom="column">
                  <wp:posOffset>533400</wp:posOffset>
                </wp:positionH>
                <wp:positionV relativeFrom="paragraph">
                  <wp:posOffset>316230</wp:posOffset>
                </wp:positionV>
                <wp:extent cx="4438650" cy="942975"/>
                <wp:effectExtent l="38100" t="40005" r="38100" b="36195"/>
                <wp:wrapNone/>
                <wp:docPr id="1289116205" name="矩形: 圆角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0" cy="942975"/>
                        </a:xfrm>
                        <a:prstGeom prst="roundRect">
                          <a:avLst>
                            <a:gd name="adj" fmla="val 16667"/>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6B0062" w14:textId="77777777" w:rsidR="00E534E7" w:rsidRPr="0035603F" w:rsidRDefault="00E534E7" w:rsidP="00E534E7">
                            <w:pPr>
                              <w:rPr>
                                <w:rFonts w:ascii="仿宋" w:eastAsia="仿宋" w:hAnsi="仿宋"/>
                                <w:sz w:val="28"/>
                                <w:szCs w:val="28"/>
                              </w:rPr>
                            </w:pPr>
                            <w:r>
                              <w:rPr>
                                <w:rFonts w:ascii="仿宋" w:eastAsia="仿宋" w:hAnsi="仿宋" w:hint="eastAsia"/>
                                <w:sz w:val="28"/>
                                <w:szCs w:val="28"/>
                              </w:rPr>
                              <w:t>理工学科建设处</w:t>
                            </w:r>
                            <w:r w:rsidRPr="0035603F">
                              <w:rPr>
                                <w:rFonts w:ascii="仿宋" w:eastAsia="仿宋" w:hAnsi="仿宋" w:hint="eastAsia"/>
                                <w:sz w:val="28"/>
                                <w:szCs w:val="28"/>
                              </w:rPr>
                              <w:t>审核《</w:t>
                            </w:r>
                            <w:r w:rsidRPr="000A32D4">
                              <w:rPr>
                                <w:rFonts w:ascii="仿宋" w:eastAsia="仿宋" w:hAnsi="仿宋" w:hint="eastAsia"/>
                                <w:sz w:val="28"/>
                                <w:szCs w:val="28"/>
                              </w:rPr>
                              <w:t>中国人民大学成果披露和专利申请审批表</w:t>
                            </w:r>
                            <w:r w:rsidRPr="0035603F">
                              <w:rPr>
                                <w:rFonts w:ascii="仿宋" w:eastAsia="仿宋" w:hAnsi="仿宋" w:hint="eastAsia"/>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C019FA" id="矩形: 圆角 7" o:spid="_x0000_s1027" style="position:absolute;left:0;text-align:left;margin-left:42pt;margin-top:24.9pt;width:349.5pt;height:7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" fillcolor="white [3201]" strokecolor="#5b9bd5 [3208]" strokeweight="5pt">
                <v:stroke linestyle="thickThin"/>
                <v:shadow color="#868686"/>
                <v:textbox>
                  <w:txbxContent>
                    <w:p w14:paraId="366B0062" w14:textId="77777777" w:rsidR="00E534E7" w:rsidRPr="0035603F" w:rsidRDefault="00E534E7" w:rsidP="00E534E7">
                      <w:pPr>
                        <w:rPr>
                          <w:rFonts w:ascii="仿宋" w:eastAsia="仿宋" w:hAnsi="仿宋"/>
                          <w:sz w:val="28"/>
                          <w:szCs w:val="28"/>
                        </w:rPr>
                      </w:pPr>
                      <w:r>
                        <w:rPr>
                          <w:rFonts w:ascii="仿宋" w:eastAsia="仿宋" w:hAnsi="仿宋" w:hint="eastAsia"/>
                          <w:sz w:val="28"/>
                          <w:szCs w:val="28"/>
                        </w:rPr>
                        <w:t>理工学科建设处</w:t>
                      </w:r>
                      <w:r w:rsidRPr="0035603F">
                        <w:rPr>
                          <w:rFonts w:ascii="仿宋" w:eastAsia="仿宋" w:hAnsi="仿宋" w:hint="eastAsia"/>
                          <w:sz w:val="28"/>
                          <w:szCs w:val="28"/>
                        </w:rPr>
                        <w:t>审核《</w:t>
                      </w:r>
                      <w:r w:rsidRPr="000A32D4">
                        <w:rPr>
                          <w:rFonts w:ascii="仿宋" w:eastAsia="仿宋" w:hAnsi="仿宋" w:hint="eastAsia"/>
                          <w:sz w:val="28"/>
                          <w:szCs w:val="28"/>
                        </w:rPr>
                        <w:t>中国人民大学成果披露和专利申请审批表</w:t>
                      </w:r>
                      <w:r w:rsidRPr="0035603F">
                        <w:rPr>
                          <w:rFonts w:ascii="仿宋" w:eastAsia="仿宋" w:hAnsi="仿宋" w:hint="eastAsia"/>
                          <w:sz w:val="28"/>
                          <w:szCs w:val="28"/>
                        </w:rPr>
                        <w:t>》</w:t>
                      </w:r>
                    </w:p>
                  </w:txbxContent>
                </v:textbox>
              </v:roundrect>
            </w:pict>
          </mc:Fallback>
        </mc:AlternateContent>
      </w:r>
    </w:p>
    <w:p w14:paraId="6BC763AA" w14:textId="77777777" w:rsidR="00E534E7" w:rsidRPr="003A665C" w:rsidRDefault="00E534E7" w:rsidP="00E534E7">
      <w:pPr>
        <w:rPr>
          <w:rFonts w:ascii="仿宋" w:eastAsia="仿宋" w:hAnsi="仿宋"/>
          <w:sz w:val="32"/>
          <w:szCs w:val="32"/>
        </w:rPr>
      </w:pPr>
    </w:p>
    <w:p w14:paraId="5B475A2E" w14:textId="77777777" w:rsidR="00E534E7" w:rsidRPr="003A665C" w:rsidRDefault="00E534E7" w:rsidP="00E534E7">
      <w:pPr>
        <w:rPr>
          <w:rFonts w:ascii="仿宋" w:eastAsia="仿宋" w:hAnsi="仿宋"/>
          <w:sz w:val="32"/>
          <w:szCs w:val="32"/>
        </w:rPr>
      </w:pPr>
    </w:p>
    <w:p w14:paraId="5B5B866D" w14:textId="7CCF19A3" w:rsidR="00E534E7" w:rsidRPr="003A665C" w:rsidRDefault="00E534E7" w:rsidP="00E534E7">
      <w:pPr>
        <w:rPr>
          <w:rFonts w:ascii="仿宋" w:eastAsia="仿宋" w:hAnsi="仿宋"/>
          <w:sz w:val="32"/>
          <w:szCs w:val="32"/>
        </w:rPr>
      </w:pPr>
      <w:r>
        <w:rPr>
          <w:rFonts w:ascii="仿宋" w:eastAsia="仿宋" w:hAnsi="仿宋"/>
          <w:noProof/>
          <w:sz w:val="32"/>
          <w:szCs w:val="32"/>
        </w:rPr>
        <mc:AlternateContent>
          <mc:Choice Requires="wps">
            <w:drawing>
              <wp:anchor distT="0" distB="0" distL="114300" distR="114300" simplePos="0" relativeHeight="251665408" behindDoc="0" locked="0" layoutInCell="1" allowOverlap="1" wp14:anchorId="35B14464" wp14:editId="4617095D">
                <wp:simplePos x="0" y="0"/>
                <wp:positionH relativeFrom="column">
                  <wp:posOffset>3357245</wp:posOffset>
                </wp:positionH>
                <wp:positionV relativeFrom="paragraph">
                  <wp:posOffset>358140</wp:posOffset>
                </wp:positionV>
                <wp:extent cx="586740" cy="476250"/>
                <wp:effectExtent l="40640" t="36195" r="102235" b="91440"/>
                <wp:wrapNone/>
                <wp:docPr id="1035856370" name="任意多边形: 形状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86740" cy="47625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65109" id="任意多边形: 形状 6" o:spid="_x0000_s1026" style="position:absolute;left:0;text-align:left;margin-left:264.35pt;margin-top:28.2pt;width:46.2pt;height:37.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" path="m21600,6079l15126,r,2912l12427,2912c5564,2912,,7052,,12158r,9442l6474,21600r,-9442c6474,10550,9139,9246,12427,9246r2699,l15126,12158,21600,6079xe" fillcolor="white [3201]" strokecolor="#5b9bd5 [3208]" strokeweight="5pt">
                <v:stroke linestyle="thickThin" joinstyle="miter"/>
                <v:shadow color="#868686"/>
                <v:path o:connecttype="custom" o:connectlocs="410881,0;410881,268067;87930,476250;586740,134034" o:connectangles="270,90,90,0" textboxrect="12427,2912,18227,9246"/>
              </v:shape>
            </w:pict>
          </mc:Fallback>
        </mc:AlternateContent>
      </w:r>
      <w:r>
        <w:rPr>
          <w:rFonts w:ascii="仿宋" w:eastAsia="仿宋" w:hAnsi="仿宋"/>
          <w:noProof/>
          <w:sz w:val="32"/>
          <w:szCs w:val="32"/>
        </w:rPr>
        <mc:AlternateContent>
          <mc:Choice Requires="wps">
            <w:drawing>
              <wp:anchor distT="0" distB="0" distL="114300" distR="114300" simplePos="0" relativeHeight="251666432" behindDoc="0" locked="0" layoutInCell="1" allowOverlap="1" wp14:anchorId="6C998F7C" wp14:editId="368002E4">
                <wp:simplePos x="0" y="0"/>
                <wp:positionH relativeFrom="column">
                  <wp:posOffset>1378585</wp:posOffset>
                </wp:positionH>
                <wp:positionV relativeFrom="paragraph">
                  <wp:posOffset>334010</wp:posOffset>
                </wp:positionV>
                <wp:extent cx="586740" cy="523875"/>
                <wp:effectExtent l="104775" t="36195" r="38100" b="81915"/>
                <wp:wrapNone/>
                <wp:docPr id="1236198198" name="任意多边形: 形状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H="1">
                          <a:off x="0" y="0"/>
                          <a:ext cx="586740" cy="523875"/>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E8E36" id="任意多边形: 形状 5" o:spid="_x0000_s1026" style="position:absolute;left:0;text-align:left;margin-left:108.55pt;margin-top:26.3pt;width:46.2pt;height:41.25pt;rotation:9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" path="m21600,6079l15126,r,2912l12427,2912c5564,2912,,7052,,12158r,9442l6474,21600r,-9442c6474,10550,9139,9246,12427,9246r2699,l15126,12158,21600,6079xe" fillcolor="white [3201]" strokecolor="#5b9bd5 [3208]" strokeweight="5pt">
                <v:stroke linestyle="thickThin" joinstyle="miter"/>
                <v:shadow color="#868686"/>
                <v:path o:connecttype="custom" o:connectlocs="410881,0;410881,294874;87930,523875;586740,147437" o:connectangles="270,90,90,0" textboxrect="12427,2912,18227,9246"/>
              </v:shape>
            </w:pict>
          </mc:Fallback>
        </mc:AlternateContent>
      </w:r>
    </w:p>
    <w:p w14:paraId="6140FD21" w14:textId="77777777" w:rsidR="00E534E7" w:rsidRPr="003A665C" w:rsidRDefault="00E534E7" w:rsidP="00E534E7">
      <w:pPr>
        <w:rPr>
          <w:rFonts w:ascii="仿宋" w:eastAsia="仿宋" w:hAnsi="仿宋"/>
          <w:sz w:val="32"/>
          <w:szCs w:val="32"/>
        </w:rPr>
      </w:pPr>
    </w:p>
    <w:p w14:paraId="153BCCA8" w14:textId="164E01FD" w:rsidR="00E534E7" w:rsidRPr="003A665C" w:rsidRDefault="00E534E7" w:rsidP="00E534E7">
      <w:pPr>
        <w:rPr>
          <w:rFonts w:ascii="仿宋" w:eastAsia="仿宋" w:hAnsi="仿宋"/>
          <w:sz w:val="32"/>
          <w:szCs w:val="32"/>
        </w:rPr>
      </w:pPr>
      <w:r>
        <w:rPr>
          <w:rFonts w:ascii="仿宋" w:eastAsia="仿宋" w:hAnsi="仿宋"/>
          <w:noProof/>
          <w:sz w:val="32"/>
          <w:szCs w:val="32"/>
        </w:rPr>
        <mc:AlternateContent>
          <mc:Choice Requires="wps">
            <w:drawing>
              <wp:anchor distT="0" distB="0" distL="114300" distR="114300" simplePos="0" relativeHeight="251662336" behindDoc="0" locked="0" layoutInCell="1" allowOverlap="1" wp14:anchorId="5A227C1C" wp14:editId="2690A671">
                <wp:simplePos x="0" y="0"/>
                <wp:positionH relativeFrom="column">
                  <wp:posOffset>2781300</wp:posOffset>
                </wp:positionH>
                <wp:positionV relativeFrom="paragraph">
                  <wp:posOffset>205740</wp:posOffset>
                </wp:positionV>
                <wp:extent cx="2047875" cy="800100"/>
                <wp:effectExtent l="38100" t="34290" r="38100" b="32385"/>
                <wp:wrapNone/>
                <wp:docPr id="183216208" name="矩形: 圆角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800100"/>
                        </a:xfrm>
                        <a:prstGeom prst="roundRect">
                          <a:avLst>
                            <a:gd name="adj" fmla="val 16667"/>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F3EB659" w14:textId="77777777" w:rsidR="00E534E7" w:rsidRPr="0035603F" w:rsidRDefault="00E534E7" w:rsidP="00E534E7">
                            <w:pPr>
                              <w:rPr>
                                <w:rFonts w:ascii="仿宋" w:eastAsia="仿宋" w:hAnsi="仿宋"/>
                                <w:sz w:val="24"/>
                                <w:szCs w:val="24"/>
                              </w:rPr>
                            </w:pPr>
                            <w:r w:rsidRPr="0035603F">
                              <w:rPr>
                                <w:rFonts w:ascii="仿宋" w:eastAsia="仿宋" w:hAnsi="仿宋" w:hint="eastAsia"/>
                                <w:sz w:val="24"/>
                                <w:szCs w:val="24"/>
                              </w:rPr>
                              <w:t>发明人或设计人自行申请专利，到</w:t>
                            </w:r>
                            <w:r>
                              <w:rPr>
                                <w:rFonts w:ascii="仿宋" w:eastAsia="仿宋" w:hAnsi="仿宋" w:hint="eastAsia"/>
                                <w:sz w:val="24"/>
                                <w:szCs w:val="24"/>
                              </w:rPr>
                              <w:t>理工科建设处</w:t>
                            </w:r>
                            <w:r w:rsidRPr="0035603F">
                              <w:rPr>
                                <w:rFonts w:ascii="仿宋" w:eastAsia="仿宋" w:hAnsi="仿宋" w:hint="eastAsia"/>
                                <w:sz w:val="24"/>
                                <w:szCs w:val="24"/>
                              </w:rPr>
                              <w:t>报销当年相关票据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227C1C" id="矩形: 圆角 4" o:spid="_x0000_s1028" style="position:absolute;left:0;text-align:left;margin-left:219pt;margin-top:16.2pt;width:161.25pt;height: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" fillcolor="white [3201]" strokecolor="#5b9bd5 [3208]" strokeweight="5pt">
                <v:stroke linestyle="thickThin"/>
                <v:shadow color="#868686"/>
                <v:textbox>
                  <w:txbxContent>
                    <w:p w14:paraId="3F3EB659" w14:textId="77777777" w:rsidR="00E534E7" w:rsidRPr="0035603F" w:rsidRDefault="00E534E7" w:rsidP="00E534E7">
                      <w:pPr>
                        <w:rPr>
                          <w:rFonts w:ascii="仿宋" w:eastAsia="仿宋" w:hAnsi="仿宋"/>
                          <w:sz w:val="24"/>
                          <w:szCs w:val="24"/>
                        </w:rPr>
                      </w:pPr>
                      <w:r w:rsidRPr="0035603F">
                        <w:rPr>
                          <w:rFonts w:ascii="仿宋" w:eastAsia="仿宋" w:hAnsi="仿宋" w:hint="eastAsia"/>
                          <w:sz w:val="24"/>
                          <w:szCs w:val="24"/>
                        </w:rPr>
                        <w:t>发明人或设计人自行申请专利，到</w:t>
                      </w:r>
                      <w:r>
                        <w:rPr>
                          <w:rFonts w:ascii="仿宋" w:eastAsia="仿宋" w:hAnsi="仿宋" w:hint="eastAsia"/>
                          <w:sz w:val="24"/>
                          <w:szCs w:val="24"/>
                        </w:rPr>
                        <w:t>理工科建设处</w:t>
                      </w:r>
                      <w:r w:rsidRPr="0035603F">
                        <w:rPr>
                          <w:rFonts w:ascii="仿宋" w:eastAsia="仿宋" w:hAnsi="仿宋" w:hint="eastAsia"/>
                          <w:sz w:val="24"/>
                          <w:szCs w:val="24"/>
                        </w:rPr>
                        <w:t>报销当年相关票据</w:t>
                      </w:r>
                    </w:p>
                  </w:txbxContent>
                </v:textbox>
              </v:roundrect>
            </w:pict>
          </mc:Fallback>
        </mc:AlternateContent>
      </w:r>
      <w:r>
        <w:rPr>
          <w:rFonts w:ascii="仿宋" w:eastAsia="仿宋" w:hAnsi="仿宋"/>
          <w:noProof/>
          <w:sz w:val="32"/>
          <w:szCs w:val="32"/>
        </w:rPr>
        <mc:AlternateContent>
          <mc:Choice Requires="wps">
            <w:drawing>
              <wp:anchor distT="0" distB="0" distL="114300" distR="114300" simplePos="0" relativeHeight="251661312" behindDoc="0" locked="0" layoutInCell="1" allowOverlap="1" wp14:anchorId="780025F2" wp14:editId="6502CC08">
                <wp:simplePos x="0" y="0"/>
                <wp:positionH relativeFrom="column">
                  <wp:posOffset>552450</wp:posOffset>
                </wp:positionH>
                <wp:positionV relativeFrom="paragraph">
                  <wp:posOffset>205740</wp:posOffset>
                </wp:positionV>
                <wp:extent cx="2009775" cy="800100"/>
                <wp:effectExtent l="38100" t="34290" r="38100" b="32385"/>
                <wp:wrapNone/>
                <wp:docPr id="319310782" name="矩形: 圆角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800100"/>
                        </a:xfrm>
                        <a:prstGeom prst="roundRect">
                          <a:avLst>
                            <a:gd name="adj" fmla="val 16667"/>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77F6692" w14:textId="77777777" w:rsidR="00E534E7" w:rsidRPr="0035603F" w:rsidRDefault="00E534E7" w:rsidP="00E534E7">
                            <w:pPr>
                              <w:rPr>
                                <w:rFonts w:ascii="仿宋" w:eastAsia="仿宋" w:hAnsi="仿宋"/>
                                <w:sz w:val="24"/>
                                <w:szCs w:val="24"/>
                              </w:rPr>
                            </w:pPr>
                            <w:r w:rsidRPr="0035603F">
                              <w:rPr>
                                <w:rFonts w:ascii="仿宋" w:eastAsia="仿宋" w:hAnsi="仿宋" w:hint="eastAsia"/>
                                <w:sz w:val="24"/>
                                <w:szCs w:val="24"/>
                              </w:rPr>
                              <w:t>发明人或设计人联系</w:t>
                            </w:r>
                            <w:r>
                              <w:rPr>
                                <w:rFonts w:ascii="仿宋" w:eastAsia="仿宋" w:hAnsi="仿宋" w:hint="eastAsia"/>
                                <w:sz w:val="24"/>
                                <w:szCs w:val="24"/>
                              </w:rPr>
                              <w:t>学校指定专利代理公司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0025F2" id="矩形: 圆角 3" o:spid="_x0000_s1029" style="position:absolute;left:0;text-align:left;margin-left:43.5pt;margin-top:16.2pt;width:158.25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" fillcolor="white [3201]" strokecolor="#5b9bd5 [3208]" strokeweight="5pt">
                <v:stroke linestyle="thickThin"/>
                <v:shadow color="#868686"/>
                <v:textbox>
                  <w:txbxContent>
                    <w:p w14:paraId="177F6692" w14:textId="77777777" w:rsidR="00E534E7" w:rsidRPr="0035603F" w:rsidRDefault="00E534E7" w:rsidP="00E534E7">
                      <w:pPr>
                        <w:rPr>
                          <w:rFonts w:ascii="仿宋" w:eastAsia="仿宋" w:hAnsi="仿宋"/>
                          <w:sz w:val="24"/>
                          <w:szCs w:val="24"/>
                        </w:rPr>
                      </w:pPr>
                      <w:r w:rsidRPr="0035603F">
                        <w:rPr>
                          <w:rFonts w:ascii="仿宋" w:eastAsia="仿宋" w:hAnsi="仿宋" w:hint="eastAsia"/>
                          <w:sz w:val="24"/>
                          <w:szCs w:val="24"/>
                        </w:rPr>
                        <w:t>发明人或设计人联系</w:t>
                      </w:r>
                      <w:r>
                        <w:rPr>
                          <w:rFonts w:ascii="仿宋" w:eastAsia="仿宋" w:hAnsi="仿宋" w:hint="eastAsia"/>
                          <w:sz w:val="24"/>
                          <w:szCs w:val="24"/>
                        </w:rPr>
                        <w:t>学校指定专利代理公司</w:t>
                      </w:r>
                    </w:p>
                  </w:txbxContent>
                </v:textbox>
              </v:roundrect>
            </w:pict>
          </mc:Fallback>
        </mc:AlternateContent>
      </w:r>
    </w:p>
    <w:p w14:paraId="32271190" w14:textId="267F3459" w:rsidR="00E534E7" w:rsidRPr="003A665C" w:rsidRDefault="00E534E7" w:rsidP="00E534E7">
      <w:pPr>
        <w:widowControl/>
        <w:jc w:val="left"/>
        <w:rPr>
          <w:rFonts w:ascii="仿宋" w:eastAsia="仿宋" w:hAnsi="仿宋"/>
          <w:sz w:val="32"/>
          <w:szCs w:val="32"/>
        </w:rPr>
      </w:pPr>
      <w:r>
        <w:rPr>
          <w:rFonts w:ascii="仿宋" w:eastAsia="仿宋" w:hAnsi="仿宋"/>
          <w:noProof/>
          <w:sz w:val="32"/>
          <w:szCs w:val="32"/>
        </w:rPr>
        <mc:AlternateContent>
          <mc:Choice Requires="wps">
            <w:drawing>
              <wp:anchor distT="0" distB="0" distL="114300" distR="114300" simplePos="0" relativeHeight="251663360" behindDoc="0" locked="0" layoutInCell="1" allowOverlap="1" wp14:anchorId="38BCA4B5" wp14:editId="415CF712">
                <wp:simplePos x="0" y="0"/>
                <wp:positionH relativeFrom="column">
                  <wp:posOffset>495300</wp:posOffset>
                </wp:positionH>
                <wp:positionV relativeFrom="paragraph">
                  <wp:posOffset>1428750</wp:posOffset>
                </wp:positionV>
                <wp:extent cx="4381500" cy="1163955"/>
                <wp:effectExtent l="38100" t="38100" r="38100" b="36195"/>
                <wp:wrapNone/>
                <wp:docPr id="25625922" name="矩形: 圆角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0" cy="1163955"/>
                        </a:xfrm>
                        <a:prstGeom prst="roundRect">
                          <a:avLst>
                            <a:gd name="adj" fmla="val 16667"/>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4D7E9CC" w14:textId="77777777" w:rsidR="00E534E7" w:rsidRPr="0035603F" w:rsidRDefault="00E534E7" w:rsidP="00E534E7">
                            <w:pPr>
                              <w:spacing w:line="360" w:lineRule="exact"/>
                              <w:rPr>
                                <w:rFonts w:ascii="仿宋" w:eastAsia="仿宋" w:hAnsi="仿宋"/>
                                <w:sz w:val="28"/>
                                <w:szCs w:val="28"/>
                              </w:rPr>
                            </w:pPr>
                            <w:r w:rsidRPr="0035603F">
                              <w:rPr>
                                <w:rFonts w:ascii="仿宋" w:eastAsia="仿宋" w:hAnsi="仿宋" w:hint="eastAsia"/>
                                <w:sz w:val="28"/>
                                <w:szCs w:val="28"/>
                              </w:rPr>
                              <w:t>专利获得授权后，理工处通知发明人或设计人领取专利授权证书（复印件），</w:t>
                            </w:r>
                            <w:r>
                              <w:rPr>
                                <w:rFonts w:ascii="仿宋" w:eastAsia="仿宋" w:hAnsi="仿宋" w:hint="eastAsia"/>
                                <w:sz w:val="28"/>
                                <w:szCs w:val="28"/>
                              </w:rPr>
                              <w:t>或发明人收到专利证书后将证书交至理工处（</w:t>
                            </w:r>
                            <w:r>
                              <w:rPr>
                                <w:rFonts w:ascii="仿宋" w:eastAsia="仿宋" w:hAnsi="仿宋"/>
                                <w:sz w:val="28"/>
                                <w:szCs w:val="28"/>
                              </w:rPr>
                              <w:t>62513381</w:t>
                            </w:r>
                            <w:r>
                              <w:rPr>
                                <w:rFonts w:ascii="仿宋" w:eastAsia="仿宋" w:hAnsi="仿宋" w:hint="eastAsia"/>
                                <w:sz w:val="28"/>
                                <w:szCs w:val="28"/>
                              </w:rPr>
                              <w:t>），理工处</w:t>
                            </w:r>
                            <w:r w:rsidRPr="0035603F">
                              <w:rPr>
                                <w:rFonts w:ascii="仿宋" w:eastAsia="仿宋" w:hAnsi="仿宋" w:hint="eastAsia"/>
                                <w:sz w:val="28"/>
                                <w:szCs w:val="28"/>
                              </w:rPr>
                              <w:t>统一发放专利授权奖励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BCA4B5" id="矩形: 圆角 2" o:spid="_x0000_s1030" style="position:absolute;margin-left:39pt;margin-top:112.5pt;width:345pt;height:9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" fillcolor="white [3201]" strokecolor="#5b9bd5 [3208]" strokeweight="5pt">
                <v:stroke linestyle="thickThin"/>
                <v:shadow color="#868686"/>
                <v:textbox>
                  <w:txbxContent>
                    <w:p w14:paraId="34D7E9CC" w14:textId="77777777" w:rsidR="00E534E7" w:rsidRPr="0035603F" w:rsidRDefault="00E534E7" w:rsidP="00E534E7">
                      <w:pPr>
                        <w:spacing w:line="360" w:lineRule="exact"/>
                        <w:rPr>
                          <w:rFonts w:ascii="仿宋" w:eastAsia="仿宋" w:hAnsi="仿宋"/>
                          <w:sz w:val="28"/>
                          <w:szCs w:val="28"/>
                        </w:rPr>
                      </w:pPr>
                      <w:r w:rsidRPr="0035603F">
                        <w:rPr>
                          <w:rFonts w:ascii="仿宋" w:eastAsia="仿宋" w:hAnsi="仿宋" w:hint="eastAsia"/>
                          <w:sz w:val="28"/>
                          <w:szCs w:val="28"/>
                        </w:rPr>
                        <w:t>专利获得授权后，理工处通知发明人或设计人领取专利授权证书（复印件），</w:t>
                      </w:r>
                      <w:r>
                        <w:rPr>
                          <w:rFonts w:ascii="仿宋" w:eastAsia="仿宋" w:hAnsi="仿宋" w:hint="eastAsia"/>
                          <w:sz w:val="28"/>
                          <w:szCs w:val="28"/>
                        </w:rPr>
                        <w:t>或发明人收到专利证书后将证书交至理工处（</w:t>
                      </w:r>
                      <w:r>
                        <w:rPr>
                          <w:rFonts w:ascii="仿宋" w:eastAsia="仿宋" w:hAnsi="仿宋"/>
                          <w:sz w:val="28"/>
                          <w:szCs w:val="28"/>
                        </w:rPr>
                        <w:t>62513381</w:t>
                      </w:r>
                      <w:r>
                        <w:rPr>
                          <w:rFonts w:ascii="仿宋" w:eastAsia="仿宋" w:hAnsi="仿宋" w:hint="eastAsia"/>
                          <w:sz w:val="28"/>
                          <w:szCs w:val="28"/>
                        </w:rPr>
                        <w:t>），理工处</w:t>
                      </w:r>
                      <w:r w:rsidRPr="0035603F">
                        <w:rPr>
                          <w:rFonts w:ascii="仿宋" w:eastAsia="仿宋" w:hAnsi="仿宋" w:hint="eastAsia"/>
                          <w:sz w:val="28"/>
                          <w:szCs w:val="28"/>
                        </w:rPr>
                        <w:t>统一发放专利授权奖励</w:t>
                      </w:r>
                    </w:p>
                  </w:txbxContent>
                </v:textbox>
              </v:roundrect>
            </w:pict>
          </mc:Fallback>
        </mc:AlternateContent>
      </w:r>
      <w:r>
        <w:rPr>
          <w:rFonts w:ascii="仿宋" w:eastAsia="仿宋" w:hAnsi="仿宋"/>
          <w:noProof/>
          <w:sz w:val="32"/>
          <w:szCs w:val="32"/>
        </w:rPr>
        <mc:AlternateContent>
          <mc:Choice Requires="wps">
            <w:drawing>
              <wp:anchor distT="0" distB="0" distL="114300" distR="114300" simplePos="0" relativeHeight="251667456" behindDoc="0" locked="0" layoutInCell="1" allowOverlap="1" wp14:anchorId="38078DE5" wp14:editId="0E62A63D">
                <wp:simplePos x="0" y="0"/>
                <wp:positionH relativeFrom="column">
                  <wp:posOffset>2474595</wp:posOffset>
                </wp:positionH>
                <wp:positionV relativeFrom="paragraph">
                  <wp:posOffset>875030</wp:posOffset>
                </wp:positionV>
                <wp:extent cx="394970" cy="390525"/>
                <wp:effectExtent l="38100" t="111125" r="38100" b="74930"/>
                <wp:wrapNone/>
                <wp:docPr id="1605996621" name="箭头: V 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94970" cy="390525"/>
                        </a:xfrm>
                        <a:prstGeom prst="chevron">
                          <a:avLst>
                            <a:gd name="adj" fmla="val 44248"/>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C91A0"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箭头: V 形 1" o:spid="_x0000_s1026" type="#_x0000_t55" style="position:absolute;left:0;text-align:left;margin-left:194.85pt;margin-top:68.9pt;width:31.1pt;height:30.7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" adj="12150" fillcolor="white [3201]" strokecolor="#5b9bd5 [3208]" strokeweight="5pt">
                <v:stroke linestyle="thickThin"/>
                <v:shadow color="#868686"/>
              </v:shape>
            </w:pict>
          </mc:Fallback>
        </mc:AlternateContent>
      </w:r>
    </w:p>
    <w:p w14:paraId="23E8ED7F" w14:textId="77777777" w:rsidR="00EA34AA" w:rsidRPr="00E534E7" w:rsidRDefault="00EA34AA"/>
    <w:sectPr w:rsidR="00EA34AA" w:rsidRPr="00E534E7" w:rsidSect="00DC126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A4484" w14:textId="77777777" w:rsidR="00970356" w:rsidRDefault="00970356" w:rsidP="00E534E7">
      <w:r>
        <w:separator/>
      </w:r>
    </w:p>
  </w:endnote>
  <w:endnote w:type="continuationSeparator" w:id="0">
    <w:p w14:paraId="06146E62" w14:textId="77777777" w:rsidR="00970356" w:rsidRDefault="00970356" w:rsidP="00E53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A20BC" w14:textId="77777777" w:rsidR="00970356" w:rsidRDefault="00970356" w:rsidP="00E534E7">
      <w:r>
        <w:separator/>
      </w:r>
    </w:p>
  </w:footnote>
  <w:footnote w:type="continuationSeparator" w:id="0">
    <w:p w14:paraId="519FFCF7" w14:textId="77777777" w:rsidR="00970356" w:rsidRDefault="00970356" w:rsidP="00E534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731"/>
    <w:rsid w:val="00970356"/>
    <w:rsid w:val="00E534E7"/>
    <w:rsid w:val="00EA34AA"/>
    <w:rsid w:val="00EB2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98F9F"/>
  <w15:chartTrackingRefBased/>
  <w15:docId w15:val="{9BEE43A9-8A0A-498B-90B9-292827841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5">
    <w:name w:val="heading 5"/>
    <w:basedOn w:val="a"/>
    <w:link w:val="50"/>
    <w:uiPriority w:val="9"/>
    <w:qFormat/>
    <w:rsid w:val="00E534E7"/>
    <w:pPr>
      <w:widowControl/>
      <w:spacing w:before="100" w:beforeAutospacing="1" w:after="100" w:afterAutospacing="1"/>
      <w:jc w:val="left"/>
      <w:outlineLvl w:val="4"/>
    </w:pPr>
    <w:rPr>
      <w:rFonts w:ascii="宋体" w:eastAsia="宋体" w:hAnsi="宋体" w:cs="宋体"/>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34E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534E7"/>
    <w:rPr>
      <w:sz w:val="18"/>
      <w:szCs w:val="18"/>
    </w:rPr>
  </w:style>
  <w:style w:type="paragraph" w:styleId="a5">
    <w:name w:val="footer"/>
    <w:basedOn w:val="a"/>
    <w:link w:val="a6"/>
    <w:uiPriority w:val="99"/>
    <w:unhideWhenUsed/>
    <w:rsid w:val="00E534E7"/>
    <w:pPr>
      <w:tabs>
        <w:tab w:val="center" w:pos="4153"/>
        <w:tab w:val="right" w:pos="8306"/>
      </w:tabs>
      <w:snapToGrid w:val="0"/>
      <w:jc w:val="left"/>
    </w:pPr>
    <w:rPr>
      <w:sz w:val="18"/>
      <w:szCs w:val="18"/>
    </w:rPr>
  </w:style>
  <w:style w:type="character" w:customStyle="1" w:styleId="a6">
    <w:name w:val="页脚 字符"/>
    <w:basedOn w:val="a0"/>
    <w:link w:val="a5"/>
    <w:uiPriority w:val="99"/>
    <w:rsid w:val="00E534E7"/>
    <w:rPr>
      <w:sz w:val="18"/>
      <w:szCs w:val="18"/>
    </w:rPr>
  </w:style>
  <w:style w:type="paragraph" w:styleId="a7">
    <w:name w:val="Normal (Web)"/>
    <w:basedOn w:val="a"/>
    <w:uiPriority w:val="99"/>
    <w:semiHidden/>
    <w:unhideWhenUsed/>
    <w:rsid w:val="00E534E7"/>
    <w:pPr>
      <w:widowControl/>
      <w:spacing w:before="100" w:beforeAutospacing="1" w:after="100" w:afterAutospacing="1"/>
      <w:jc w:val="left"/>
    </w:pPr>
    <w:rPr>
      <w:rFonts w:ascii="宋体" w:eastAsia="宋体" w:hAnsi="宋体" w:cs="宋体"/>
      <w:kern w:val="0"/>
      <w:sz w:val="24"/>
      <w:szCs w:val="24"/>
    </w:rPr>
  </w:style>
  <w:style w:type="character" w:styleId="a8">
    <w:name w:val="Hyperlink"/>
    <w:basedOn w:val="a0"/>
    <w:uiPriority w:val="99"/>
    <w:semiHidden/>
    <w:unhideWhenUsed/>
    <w:rsid w:val="00E534E7"/>
    <w:rPr>
      <w:color w:val="0000FF"/>
      <w:u w:val="single"/>
    </w:rPr>
  </w:style>
  <w:style w:type="character" w:customStyle="1" w:styleId="50">
    <w:name w:val="标题 5 字符"/>
    <w:basedOn w:val="a0"/>
    <w:link w:val="5"/>
    <w:uiPriority w:val="9"/>
    <w:rsid w:val="00E534E7"/>
    <w:rPr>
      <w:rFonts w:ascii="宋体" w:eastAsia="宋体" w:hAnsi="宋体" w:cs="宋体"/>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74942">
      <w:bodyDiv w:val="1"/>
      <w:marLeft w:val="0"/>
      <w:marRight w:val="0"/>
      <w:marTop w:val="0"/>
      <w:marBottom w:val="0"/>
      <w:divBdr>
        <w:top w:val="none" w:sz="0" w:space="0" w:color="auto"/>
        <w:left w:val="none" w:sz="0" w:space="0" w:color="auto"/>
        <w:bottom w:val="none" w:sz="0" w:space="0" w:color="auto"/>
        <w:right w:val="none" w:sz="0" w:space="0" w:color="auto"/>
      </w:divBdr>
    </w:div>
    <w:div w:id="57470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nipa.gov.cn/zhfwpt/zlsqzn_pt/zlsqspcxjs/zlsqxgsxjs/index.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uanchang66@vip.sina.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171</Words>
  <Characters>978</Characters>
  <Application>Microsoft Office Word</Application>
  <DocSecurity>0</DocSecurity>
  <Lines>8</Lines>
  <Paragraphs>2</Paragraphs>
  <ScaleCrop>false</ScaleCrop>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dc:creator>
  <cp:keywords/>
  <dc:description/>
  <cp:lastModifiedBy>jiang</cp:lastModifiedBy>
  <cp:revision>2</cp:revision>
  <dcterms:created xsi:type="dcterms:W3CDTF">2023-04-10T02:48:00Z</dcterms:created>
  <dcterms:modified xsi:type="dcterms:W3CDTF">2023-04-10T02:49:00Z</dcterms:modified>
</cp:coreProperties>
</file>