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B7" w:rsidRPr="00AB484E" w:rsidRDefault="00AB484E" w:rsidP="00AB484E">
      <w:pPr>
        <w:widowControl/>
        <w:shd w:val="clear" w:color="auto" w:fill="FFFFFF"/>
        <w:jc w:val="center"/>
        <w:outlineLvl w:val="4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  <w:r w:rsidRPr="00AB484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中国人民大学成果披露和专利申请流程 操作手册</w:t>
      </w:r>
    </w:p>
    <w:p w:rsidR="00AB484E" w:rsidRPr="003D5FCA" w:rsidRDefault="00AB484E" w:rsidP="003D5FCA">
      <w:pPr>
        <w:spacing w:line="400" w:lineRule="exact"/>
        <w:rPr>
          <w:sz w:val="24"/>
        </w:rPr>
      </w:pPr>
      <w:r w:rsidRPr="003D5FCA">
        <w:rPr>
          <w:rFonts w:hint="eastAsia"/>
          <w:sz w:val="24"/>
        </w:rPr>
        <w:t>1</w:t>
      </w:r>
      <w:r w:rsidRPr="003D5FCA">
        <w:rPr>
          <w:sz w:val="24"/>
        </w:rPr>
        <w:t>.</w:t>
      </w:r>
      <w:r w:rsidRPr="003D5FCA">
        <w:rPr>
          <w:rFonts w:hint="eastAsia"/>
          <w:sz w:val="24"/>
        </w:rPr>
        <w:t>登录中国人民大学服务中心网站（</w:t>
      </w:r>
      <w:hyperlink r:id="rId6" w:history="1">
        <w:r w:rsidRPr="003D5FCA">
          <w:rPr>
            <w:rStyle w:val="a3"/>
            <w:sz w:val="24"/>
          </w:rPr>
          <w:t>https://v.ruc.edu.cn/servcenter/front/index</w:t>
        </w:r>
      </w:hyperlink>
      <w:r w:rsidRPr="003D5FCA">
        <w:rPr>
          <w:sz w:val="24"/>
        </w:rPr>
        <w:t>）</w:t>
      </w:r>
      <w:r w:rsidRPr="003D5FCA">
        <w:rPr>
          <w:rFonts w:hint="eastAsia"/>
          <w:sz w:val="24"/>
        </w:rPr>
        <w:t>，点击进入左下方“申请”</w:t>
      </w:r>
      <w:r w:rsidR="00F3092C" w:rsidRPr="003D5FCA">
        <w:rPr>
          <w:rFonts w:hint="eastAsia"/>
          <w:sz w:val="24"/>
        </w:rPr>
        <w:t>窗口</w:t>
      </w:r>
      <w:r w:rsidRPr="003D5FCA">
        <w:rPr>
          <w:rFonts w:hint="eastAsia"/>
          <w:sz w:val="24"/>
        </w:rPr>
        <w:t>。</w:t>
      </w:r>
    </w:p>
    <w:p w:rsidR="00AB484E" w:rsidRDefault="00AB484E" w:rsidP="00AB484E">
      <w:pPr>
        <w:jc w:val="center"/>
      </w:pPr>
      <w:r>
        <w:rPr>
          <w:noProof/>
        </w:rPr>
        <w:drawing>
          <wp:inline distT="0" distB="0" distL="0" distR="0" wp14:anchorId="66501BE1" wp14:editId="062B68B5">
            <wp:extent cx="5401923" cy="317182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3070" cy="317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90" w:rsidRDefault="00A90790" w:rsidP="00AB484E">
      <w:pPr>
        <w:jc w:val="center"/>
      </w:pPr>
    </w:p>
    <w:p w:rsidR="00AB484E" w:rsidRPr="003D5FCA" w:rsidRDefault="00AB484E" w:rsidP="003D5FCA">
      <w:pPr>
        <w:spacing w:line="400" w:lineRule="exact"/>
        <w:rPr>
          <w:sz w:val="24"/>
        </w:rPr>
      </w:pPr>
      <w:r w:rsidRPr="003D5FCA">
        <w:rPr>
          <w:sz w:val="24"/>
        </w:rPr>
        <w:t xml:space="preserve">2. </w:t>
      </w:r>
      <w:r w:rsidR="00F3092C" w:rsidRPr="003D5FCA">
        <w:rPr>
          <w:rFonts w:hint="eastAsia"/>
          <w:sz w:val="24"/>
        </w:rPr>
        <w:t>点击上方筛选条件中的“所有部门”，选择“</w:t>
      </w:r>
      <w:r w:rsidR="00D84DD4">
        <w:rPr>
          <w:rFonts w:hint="eastAsia"/>
          <w:sz w:val="24"/>
        </w:rPr>
        <w:t>科学技术发展部</w:t>
      </w:r>
      <w:r w:rsidR="00F3092C" w:rsidRPr="003D5FCA">
        <w:rPr>
          <w:rFonts w:hint="eastAsia"/>
          <w:sz w:val="24"/>
        </w:rPr>
        <w:t>”</w:t>
      </w:r>
      <w:r w:rsidR="006E3A3B">
        <w:rPr>
          <w:rFonts w:hint="eastAsia"/>
          <w:sz w:val="24"/>
        </w:rPr>
        <w:t>，也可直接搜索</w:t>
      </w:r>
      <w:r w:rsidR="008D045F">
        <w:rPr>
          <w:rFonts w:hint="eastAsia"/>
          <w:sz w:val="24"/>
        </w:rPr>
        <w:t>“</w:t>
      </w:r>
      <w:r w:rsidR="008D045F" w:rsidRPr="008D045F">
        <w:rPr>
          <w:rFonts w:hint="eastAsia"/>
          <w:sz w:val="24"/>
        </w:rPr>
        <w:t>中国人民大学成果披露和专利申请审批表</w:t>
      </w:r>
      <w:r w:rsidR="008D045F">
        <w:rPr>
          <w:rFonts w:hint="eastAsia"/>
          <w:sz w:val="24"/>
        </w:rPr>
        <w:t>”和“</w:t>
      </w:r>
      <w:r w:rsidR="008D045F" w:rsidRPr="008D045F">
        <w:rPr>
          <w:rFonts w:hint="eastAsia"/>
          <w:sz w:val="24"/>
        </w:rPr>
        <w:t>知识产权加盖中国人民大学公章审批表暨责任保证书</w:t>
      </w:r>
      <w:r w:rsidR="008D045F">
        <w:rPr>
          <w:rFonts w:hint="eastAsia"/>
          <w:sz w:val="24"/>
        </w:rPr>
        <w:t>”</w:t>
      </w:r>
      <w:r w:rsidR="00F3092C" w:rsidRPr="003D5FCA">
        <w:rPr>
          <w:rFonts w:hint="eastAsia"/>
          <w:sz w:val="24"/>
        </w:rPr>
        <w:t>。</w:t>
      </w:r>
    </w:p>
    <w:p w:rsidR="00A90790" w:rsidRDefault="00D84DD4" w:rsidP="00A90790">
      <w:pPr>
        <w:rPr>
          <w:sz w:val="24"/>
        </w:rPr>
      </w:pPr>
      <w:r>
        <w:rPr>
          <w:noProof/>
        </w:rPr>
        <w:drawing>
          <wp:inline distT="0" distB="0" distL="0" distR="0" wp14:anchorId="114399A1" wp14:editId="1B49641D">
            <wp:extent cx="5274310" cy="29584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90" w:rsidRPr="00A90790" w:rsidRDefault="00F3092C" w:rsidP="00A90790">
      <w:pPr>
        <w:rPr>
          <w:sz w:val="24"/>
        </w:rPr>
      </w:pPr>
      <w:r>
        <w:br w:type="textWrapping" w:clear="all"/>
      </w:r>
      <w:r w:rsidRPr="00A90790">
        <w:rPr>
          <w:sz w:val="24"/>
        </w:rPr>
        <w:t>3.</w:t>
      </w:r>
      <w:r w:rsidR="00A90790" w:rsidRPr="00A90790">
        <w:rPr>
          <w:rFonts w:hint="eastAsia"/>
          <w:sz w:val="24"/>
        </w:rPr>
        <w:t>填写并提交申请的表单</w:t>
      </w:r>
      <w:r w:rsidR="00A90790">
        <w:rPr>
          <w:rFonts w:hint="eastAsia"/>
          <w:sz w:val="24"/>
        </w:rPr>
        <w:t>。</w:t>
      </w:r>
      <w:r w:rsidR="00A90790" w:rsidRPr="00A90790">
        <w:rPr>
          <w:rFonts w:hint="eastAsia"/>
          <w:sz w:val="24"/>
        </w:rPr>
        <w:t>《中国人民大学成果披露和专利申请审批表》</w:t>
      </w:r>
      <w:r w:rsidR="000E1202">
        <w:rPr>
          <w:rFonts w:hint="eastAsia"/>
          <w:sz w:val="24"/>
        </w:rPr>
        <w:lastRenderedPageBreak/>
        <w:t>（</w:t>
      </w:r>
      <w:r w:rsidR="000B4A52" w:rsidRPr="000B4A52">
        <w:rPr>
          <w:sz w:val="24"/>
        </w:rPr>
        <w:t>https://v.ruc.edu.cn/servcenter/front/form/draw/11300</w:t>
      </w:r>
      <w:r w:rsidR="000E1202">
        <w:rPr>
          <w:rFonts w:hint="eastAsia"/>
          <w:sz w:val="24"/>
        </w:rPr>
        <w:t>）。</w:t>
      </w:r>
    </w:p>
    <w:p w:rsidR="003D5FCA" w:rsidRDefault="003D5FCA">
      <w:r>
        <w:rPr>
          <w:noProof/>
        </w:rPr>
        <w:drawing>
          <wp:inline distT="0" distB="0" distL="0" distR="0" wp14:anchorId="26A06F39" wp14:editId="139572B3">
            <wp:extent cx="5645889" cy="18944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4846" cy="190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150" w:rsidRDefault="00FC4150" w:rsidP="00A90790">
      <w:pPr>
        <w:spacing w:line="400" w:lineRule="exact"/>
        <w:rPr>
          <w:sz w:val="24"/>
        </w:rPr>
      </w:pPr>
    </w:p>
    <w:p w:rsidR="00A90790" w:rsidRPr="00A90790" w:rsidRDefault="00FC4150" w:rsidP="00A90790">
      <w:pPr>
        <w:spacing w:line="400" w:lineRule="exact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 w:rsidR="00A90790" w:rsidRPr="00A90790">
        <w:rPr>
          <w:rFonts w:hint="eastAsia"/>
          <w:sz w:val="24"/>
        </w:rPr>
        <w:t>如</w:t>
      </w:r>
      <w:r w:rsidR="00A90790">
        <w:rPr>
          <w:rFonts w:hint="eastAsia"/>
          <w:sz w:val="24"/>
        </w:rPr>
        <w:t>有材</w:t>
      </w:r>
      <w:bookmarkStart w:id="0" w:name="_GoBack"/>
      <w:bookmarkEnd w:id="0"/>
      <w:r w:rsidR="00A90790">
        <w:rPr>
          <w:rFonts w:hint="eastAsia"/>
          <w:sz w:val="24"/>
        </w:rPr>
        <w:t>料</w:t>
      </w:r>
      <w:r w:rsidR="00A90790" w:rsidRPr="00A90790">
        <w:rPr>
          <w:rFonts w:hint="eastAsia"/>
          <w:sz w:val="24"/>
        </w:rPr>
        <w:t>需加盖中国人民大学公章</w:t>
      </w:r>
      <w:r w:rsidR="00A90790">
        <w:rPr>
          <w:rFonts w:hint="eastAsia"/>
          <w:sz w:val="24"/>
        </w:rPr>
        <w:t>，请填写</w:t>
      </w:r>
      <w:r w:rsidR="00A90790" w:rsidRPr="00A90790">
        <w:rPr>
          <w:rFonts w:hint="eastAsia"/>
          <w:sz w:val="24"/>
        </w:rPr>
        <w:t>《知识产权加盖中国人民大学公章审批表暨责任保证书》</w:t>
      </w:r>
      <w:r>
        <w:rPr>
          <w:rFonts w:hint="eastAsia"/>
          <w:sz w:val="24"/>
        </w:rPr>
        <w:t>（</w:t>
      </w:r>
      <w:hyperlink r:id="rId10" w:history="1">
        <w:r w:rsidRPr="00A90790">
          <w:rPr>
            <w:sz w:val="24"/>
          </w:rPr>
          <w:t>https://v.ruc.edu.cn/servcenter/front/form/draw/11</w:t>
        </w:r>
        <w:r w:rsidR="00FD2C40">
          <w:rPr>
            <w:sz w:val="24"/>
          </w:rPr>
          <w:t>2</w:t>
        </w:r>
        <w:r w:rsidRPr="00A90790">
          <w:rPr>
            <w:sz w:val="24"/>
          </w:rPr>
          <w:t>93</w:t>
        </w:r>
      </w:hyperlink>
      <w:r>
        <w:rPr>
          <w:rFonts w:hint="eastAsia"/>
          <w:sz w:val="24"/>
        </w:rPr>
        <w:t>），</w:t>
      </w:r>
      <w:r w:rsidR="000E1202">
        <w:rPr>
          <w:rFonts w:hint="eastAsia"/>
          <w:sz w:val="24"/>
        </w:rPr>
        <w:t>并</w:t>
      </w:r>
      <w:r w:rsidR="000E1202" w:rsidRPr="000E1202">
        <w:rPr>
          <w:rFonts w:hint="eastAsia"/>
          <w:sz w:val="24"/>
        </w:rPr>
        <w:t>将需加盖“中国人民大学”公章的材料（如专利代理委托书、软件著作权申请表</w:t>
      </w:r>
      <w:r>
        <w:rPr>
          <w:rFonts w:hint="eastAsia"/>
          <w:sz w:val="24"/>
        </w:rPr>
        <w:t>签章页等）</w:t>
      </w:r>
      <w:r w:rsidR="000E1202">
        <w:rPr>
          <w:sz w:val="24"/>
        </w:rPr>
        <w:t>上传至附</w:t>
      </w:r>
      <w:r w:rsidR="000E1202">
        <w:rPr>
          <w:rFonts w:hint="eastAsia"/>
          <w:sz w:val="24"/>
        </w:rPr>
        <w:t>件。</w:t>
      </w:r>
    </w:p>
    <w:p w:rsidR="00A90790" w:rsidRPr="00A90790" w:rsidRDefault="00A90790"/>
    <w:p w:rsidR="00F3092C" w:rsidRDefault="00FC4150">
      <w:r>
        <w:rPr>
          <w:noProof/>
        </w:rPr>
        <w:drawing>
          <wp:inline distT="0" distB="0" distL="0" distR="0" wp14:anchorId="1B12634C" wp14:editId="76E9B6EE">
            <wp:extent cx="5585364" cy="1637414"/>
            <wp:effectExtent l="0" t="0" r="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7842" cy="165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150" w:rsidRDefault="00FC4150" w:rsidP="00FC4150">
      <w:pPr>
        <w:spacing w:line="400" w:lineRule="exact"/>
        <w:rPr>
          <w:sz w:val="24"/>
        </w:rPr>
      </w:pPr>
    </w:p>
    <w:p w:rsidR="00FC4150" w:rsidRPr="00FC4150" w:rsidRDefault="00D97C59" w:rsidP="00FC4150">
      <w:pPr>
        <w:spacing w:line="400" w:lineRule="exact"/>
        <w:rPr>
          <w:sz w:val="24"/>
        </w:rPr>
      </w:pPr>
      <w:r>
        <w:rPr>
          <w:sz w:val="24"/>
        </w:rPr>
        <w:t>5</w:t>
      </w:r>
      <w:r w:rsidR="00FC4150">
        <w:rPr>
          <w:sz w:val="24"/>
        </w:rPr>
        <w:t>.</w:t>
      </w:r>
      <w:r w:rsidR="00FC4150" w:rsidRPr="00D97C59">
        <w:rPr>
          <w:rFonts w:hint="eastAsia"/>
          <w:sz w:val="24"/>
        </w:rPr>
        <w:t>由</w:t>
      </w:r>
      <w:r>
        <w:rPr>
          <w:rFonts w:hint="eastAsia"/>
          <w:sz w:val="24"/>
        </w:rPr>
        <w:t>申请人</w:t>
      </w:r>
      <w:r w:rsidR="00FC4150" w:rsidRPr="00FC4150">
        <w:rPr>
          <w:rFonts w:hint="eastAsia"/>
          <w:sz w:val="24"/>
        </w:rPr>
        <w:t>所在</w:t>
      </w:r>
      <w:bookmarkStart w:id="1" w:name="OLE_LINK1"/>
      <w:bookmarkStart w:id="2" w:name="OLE_LINK2"/>
      <w:r w:rsidR="00D42A20">
        <w:rPr>
          <w:rFonts w:hint="eastAsia"/>
          <w:sz w:val="24"/>
        </w:rPr>
        <w:t>二级单位科研秘书、学院</w:t>
      </w:r>
      <w:r w:rsidR="00FC4150" w:rsidRPr="00FC4150">
        <w:rPr>
          <w:rFonts w:hint="eastAsia"/>
          <w:sz w:val="24"/>
        </w:rPr>
        <w:t>负责人</w:t>
      </w:r>
      <w:bookmarkEnd w:id="1"/>
      <w:bookmarkEnd w:id="2"/>
      <w:r w:rsidR="00FC4150" w:rsidRPr="00FC4150">
        <w:rPr>
          <w:rFonts w:hint="eastAsia"/>
          <w:sz w:val="24"/>
        </w:rPr>
        <w:t>明确签批意见并批准提交</w:t>
      </w:r>
      <w:r w:rsidR="00FC4150">
        <w:rPr>
          <w:rFonts w:hint="eastAsia"/>
          <w:sz w:val="24"/>
        </w:rPr>
        <w:t>。</w:t>
      </w:r>
      <w:r w:rsidR="00950546" w:rsidRPr="00950546">
        <w:rPr>
          <w:rFonts w:hint="eastAsia"/>
          <w:b/>
          <w:color w:val="FF0000"/>
          <w:sz w:val="24"/>
        </w:rPr>
        <w:t>二级单位科研秘书、</w:t>
      </w:r>
      <w:r w:rsidR="00D42A20">
        <w:rPr>
          <w:rFonts w:hint="eastAsia"/>
          <w:b/>
          <w:color w:val="FF0000"/>
          <w:sz w:val="24"/>
        </w:rPr>
        <w:t>学院</w:t>
      </w:r>
      <w:r w:rsidR="00950546" w:rsidRPr="00950546">
        <w:rPr>
          <w:rFonts w:hint="eastAsia"/>
          <w:b/>
          <w:color w:val="FF0000"/>
          <w:sz w:val="24"/>
        </w:rPr>
        <w:t>负责人无明确签批意见的，将退回修改或重新申请。</w:t>
      </w:r>
    </w:p>
    <w:p w:rsidR="00A51BFD" w:rsidRDefault="00A51BFD"/>
    <w:p w:rsidR="00A51BFD" w:rsidRDefault="00A51BFD"/>
    <w:p w:rsidR="00A51BFD" w:rsidRDefault="00A51BFD"/>
    <w:p w:rsidR="00A51BFD" w:rsidRPr="00D97C59" w:rsidRDefault="00A51BFD" w:rsidP="00A51BFD">
      <w:pPr>
        <w:spacing w:line="400" w:lineRule="exact"/>
        <w:rPr>
          <w:sz w:val="24"/>
        </w:rPr>
      </w:pPr>
    </w:p>
    <w:p w:rsidR="00A51BFD" w:rsidRDefault="00A51BFD" w:rsidP="00A51BFD">
      <w:pPr>
        <w:spacing w:line="400" w:lineRule="exact"/>
        <w:rPr>
          <w:sz w:val="24"/>
        </w:rPr>
      </w:pPr>
    </w:p>
    <w:p w:rsidR="00A51BFD" w:rsidRDefault="00A51BFD" w:rsidP="00A51BFD">
      <w:pPr>
        <w:spacing w:line="400" w:lineRule="exact"/>
        <w:rPr>
          <w:sz w:val="24"/>
        </w:rPr>
      </w:pPr>
    </w:p>
    <w:p w:rsidR="00A51BFD" w:rsidRDefault="00A51BFD" w:rsidP="00A51BFD">
      <w:pPr>
        <w:spacing w:line="400" w:lineRule="exact"/>
        <w:rPr>
          <w:sz w:val="24"/>
        </w:rPr>
      </w:pPr>
    </w:p>
    <w:p w:rsidR="00A51BFD" w:rsidRDefault="00A51BFD" w:rsidP="00A51BFD">
      <w:pPr>
        <w:spacing w:line="400" w:lineRule="exact"/>
        <w:rPr>
          <w:sz w:val="24"/>
        </w:rPr>
      </w:pPr>
    </w:p>
    <w:p w:rsidR="00FD2C40" w:rsidRDefault="00FD2C40" w:rsidP="00A51BFD">
      <w:pPr>
        <w:spacing w:line="400" w:lineRule="exact"/>
        <w:rPr>
          <w:sz w:val="24"/>
        </w:rPr>
      </w:pPr>
    </w:p>
    <w:p w:rsidR="00FD2C40" w:rsidRDefault="00FD2C40" w:rsidP="00A51BFD">
      <w:pPr>
        <w:spacing w:line="400" w:lineRule="exact"/>
        <w:rPr>
          <w:sz w:val="24"/>
        </w:rPr>
      </w:pPr>
    </w:p>
    <w:p w:rsidR="00A51BFD" w:rsidRDefault="00A51BFD" w:rsidP="00A51BFD">
      <w:pPr>
        <w:spacing w:line="400" w:lineRule="exact"/>
        <w:rPr>
          <w:sz w:val="24"/>
        </w:rPr>
      </w:pPr>
      <w:r w:rsidRPr="00D97C59">
        <w:rPr>
          <w:rFonts w:hint="eastAsia"/>
          <w:sz w:val="24"/>
        </w:rPr>
        <w:lastRenderedPageBreak/>
        <w:t>正确示例：</w:t>
      </w:r>
    </w:p>
    <w:p w:rsidR="00FC4150" w:rsidRDefault="002A2EE7">
      <w:r>
        <w:rPr>
          <w:noProof/>
        </w:rPr>
        <w:drawing>
          <wp:anchor distT="0" distB="0" distL="114300" distR="114300" simplePos="0" relativeHeight="251658240" behindDoc="0" locked="0" layoutInCell="1" allowOverlap="1" wp14:anchorId="1C6A86D5" wp14:editId="3DC34F67">
            <wp:simplePos x="0" y="0"/>
            <wp:positionH relativeFrom="column">
              <wp:posOffset>3829685</wp:posOffset>
            </wp:positionH>
            <wp:positionV relativeFrom="paragraph">
              <wp:posOffset>2667095</wp:posOffset>
            </wp:positionV>
            <wp:extent cx="591670" cy="107576"/>
            <wp:effectExtent l="0" t="0" r="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70" cy="107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150">
        <w:rPr>
          <w:noProof/>
        </w:rPr>
        <w:drawing>
          <wp:inline distT="0" distB="0" distL="0" distR="0" wp14:anchorId="08C9FAD6" wp14:editId="47A8A41B">
            <wp:extent cx="5274310" cy="351218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150" w:rsidRDefault="00FC4150"/>
    <w:p w:rsidR="00D97C59" w:rsidRPr="00A622FD" w:rsidRDefault="00D97C59" w:rsidP="00A622FD">
      <w:pPr>
        <w:spacing w:line="400" w:lineRule="exact"/>
        <w:rPr>
          <w:sz w:val="24"/>
        </w:rPr>
      </w:pPr>
      <w:r w:rsidRPr="00A622FD">
        <w:rPr>
          <w:rFonts w:hint="eastAsia"/>
          <w:sz w:val="24"/>
        </w:rPr>
        <w:t>错误示例：</w:t>
      </w:r>
    </w:p>
    <w:p w:rsidR="00F65FB8" w:rsidRDefault="00D42A20">
      <w:r>
        <w:rPr>
          <w:rFonts w:hint="eastAsia"/>
          <w:b/>
          <w:color w:val="FF0000"/>
          <w:sz w:val="24"/>
        </w:rPr>
        <w:t>二级单位科研秘书、学院</w:t>
      </w:r>
      <w:r w:rsidR="00255669" w:rsidRPr="00950546">
        <w:rPr>
          <w:rFonts w:hint="eastAsia"/>
          <w:b/>
          <w:color w:val="FF0000"/>
          <w:sz w:val="24"/>
        </w:rPr>
        <w:t>负责人</w:t>
      </w:r>
      <w:r w:rsidR="00255669">
        <w:rPr>
          <w:rFonts w:hint="eastAsia"/>
          <w:b/>
          <w:color w:val="FF0000"/>
          <w:sz w:val="24"/>
        </w:rPr>
        <w:t>签批时，不能直接点击通过，否则会显示“无签批意见”，不符合审批要求。</w:t>
      </w:r>
    </w:p>
    <w:p w:rsidR="00F65FB8" w:rsidRDefault="00F65FB8"/>
    <w:p w:rsidR="00156D35" w:rsidRDefault="00156D35">
      <w:r>
        <w:rPr>
          <w:noProof/>
        </w:rPr>
        <w:drawing>
          <wp:inline distT="0" distB="0" distL="0" distR="0" wp14:anchorId="34735C61" wp14:editId="48ABC556">
            <wp:extent cx="5274310" cy="23647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C59" w:rsidRDefault="002A2EE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0B2CA1" wp14:editId="03BC1790">
            <wp:simplePos x="0" y="0"/>
            <wp:positionH relativeFrom="column">
              <wp:posOffset>4010913</wp:posOffset>
            </wp:positionH>
            <wp:positionV relativeFrom="paragraph">
              <wp:posOffset>2857584</wp:posOffset>
            </wp:positionV>
            <wp:extent cx="591670" cy="107576"/>
            <wp:effectExtent l="0" t="0" r="0" b="698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70" cy="107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C59">
        <w:rPr>
          <w:noProof/>
        </w:rPr>
        <w:drawing>
          <wp:inline distT="0" distB="0" distL="0" distR="0" wp14:anchorId="71D1D536" wp14:editId="59A69FDA">
            <wp:extent cx="5274310" cy="383286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C59" w:rsidRDefault="00D97C59"/>
    <w:p w:rsidR="00FC4150" w:rsidRDefault="00D97C59" w:rsidP="00FC4150">
      <w:pPr>
        <w:spacing w:line="400" w:lineRule="exact"/>
        <w:rPr>
          <w:sz w:val="24"/>
        </w:rPr>
      </w:pPr>
      <w:r>
        <w:rPr>
          <w:sz w:val="24"/>
        </w:rPr>
        <w:t>6</w:t>
      </w:r>
      <w:r w:rsidR="00FC4150" w:rsidRPr="00FC4150">
        <w:rPr>
          <w:sz w:val="24"/>
        </w:rPr>
        <w:t>.</w:t>
      </w:r>
      <w:r w:rsidR="00D84DD4">
        <w:rPr>
          <w:rFonts w:hint="eastAsia"/>
          <w:sz w:val="24"/>
        </w:rPr>
        <w:t>科学技术发展部</w:t>
      </w:r>
      <w:r w:rsidR="00FC4150" w:rsidRPr="00FC4150">
        <w:rPr>
          <w:rFonts w:hint="eastAsia"/>
          <w:sz w:val="24"/>
        </w:rPr>
        <w:t>收到</w:t>
      </w:r>
      <w:r w:rsidR="00544157" w:rsidRPr="00544157">
        <w:rPr>
          <w:rFonts w:hint="eastAsia"/>
          <w:sz w:val="24"/>
        </w:rPr>
        <w:t>《中国人民大学成果披露和专利申请审批表》</w:t>
      </w:r>
      <w:r w:rsidR="00FC4150">
        <w:rPr>
          <w:rFonts w:hint="eastAsia"/>
          <w:sz w:val="24"/>
        </w:rPr>
        <w:t>申请</w:t>
      </w:r>
      <w:r w:rsidR="00FC4150" w:rsidRPr="00FC4150">
        <w:rPr>
          <w:rFonts w:hint="eastAsia"/>
          <w:sz w:val="24"/>
        </w:rPr>
        <w:t>后，将委托第三方专业机构开展专利、软件著作权申请前评估，</w:t>
      </w:r>
      <w:r w:rsidR="00FC4150" w:rsidRPr="00FC4150">
        <w:rPr>
          <w:b/>
          <w:sz w:val="24"/>
          <w:u w:val="single"/>
        </w:rPr>
        <w:t>7个工作日内</w:t>
      </w:r>
      <w:r w:rsidR="00FC4150" w:rsidRPr="00FC4150">
        <w:rPr>
          <w:sz w:val="24"/>
        </w:rPr>
        <w:t>在中国人民大学服务中心系统中将审核结果及审批号反馈给申请人，请申请人及时在服务中心系统查看审批结果。</w:t>
      </w:r>
    </w:p>
    <w:p w:rsidR="00FC4150" w:rsidRPr="00FC4150" w:rsidRDefault="00C9553E">
      <w:pPr>
        <w:spacing w:line="400" w:lineRule="exact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>.</w:t>
      </w:r>
      <w:r w:rsidR="00544157" w:rsidRPr="00544157">
        <w:rPr>
          <w:rFonts w:hint="eastAsia"/>
          <w:sz w:val="24"/>
        </w:rPr>
        <w:t>《知识产权加盖中国人民大学公章审批表暨责任保证书》经</w:t>
      </w:r>
      <w:r w:rsidR="00D84DD4">
        <w:rPr>
          <w:rFonts w:hint="eastAsia"/>
          <w:sz w:val="24"/>
        </w:rPr>
        <w:t>科学技术发展部</w:t>
      </w:r>
      <w:r w:rsidR="00544157" w:rsidRPr="00544157">
        <w:rPr>
          <w:rFonts w:hint="eastAsia"/>
          <w:sz w:val="24"/>
        </w:rPr>
        <w:t>线上审批通过后，请申请人</w:t>
      </w:r>
      <w:r w:rsidR="002D379D" w:rsidRPr="002D379D">
        <w:rPr>
          <w:rFonts w:hint="eastAsia"/>
          <w:sz w:val="24"/>
        </w:rPr>
        <w:t>打印责任保证书</w:t>
      </w:r>
      <w:r w:rsidR="002D379D">
        <w:rPr>
          <w:rFonts w:hint="eastAsia"/>
          <w:sz w:val="24"/>
        </w:rPr>
        <w:t>并</w:t>
      </w:r>
      <w:r w:rsidR="00544157" w:rsidRPr="00544157">
        <w:rPr>
          <w:rFonts w:hint="eastAsia"/>
          <w:sz w:val="24"/>
        </w:rPr>
        <w:t>携带相关盖章材料到综合服务大厅</w:t>
      </w:r>
      <w:r w:rsidR="002D379D">
        <w:rPr>
          <w:rFonts w:hint="eastAsia"/>
          <w:sz w:val="24"/>
        </w:rPr>
        <w:t>3</w:t>
      </w:r>
      <w:r w:rsidR="002D379D">
        <w:rPr>
          <w:sz w:val="24"/>
        </w:rPr>
        <w:t>1</w:t>
      </w:r>
      <w:r w:rsidR="002D379D">
        <w:rPr>
          <w:rFonts w:hint="eastAsia"/>
          <w:sz w:val="24"/>
        </w:rPr>
        <w:t>号窗口</w:t>
      </w:r>
      <w:r w:rsidR="00544157" w:rsidRPr="00544157">
        <w:rPr>
          <w:rFonts w:hint="eastAsia"/>
          <w:sz w:val="24"/>
        </w:rPr>
        <w:t>办理。</w:t>
      </w:r>
    </w:p>
    <w:sectPr w:rsidR="00FC4150" w:rsidRPr="00FC4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DF" w:rsidRDefault="009179DF" w:rsidP="00156D35">
      <w:r>
        <w:separator/>
      </w:r>
    </w:p>
  </w:endnote>
  <w:endnote w:type="continuationSeparator" w:id="0">
    <w:p w:rsidR="009179DF" w:rsidRDefault="009179DF" w:rsidP="0015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DF" w:rsidRDefault="009179DF" w:rsidP="00156D35">
      <w:r>
        <w:separator/>
      </w:r>
    </w:p>
  </w:footnote>
  <w:footnote w:type="continuationSeparator" w:id="0">
    <w:p w:rsidR="009179DF" w:rsidRDefault="009179DF" w:rsidP="0015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4E"/>
    <w:rsid w:val="00034AB1"/>
    <w:rsid w:val="000B4A52"/>
    <w:rsid w:val="000E1202"/>
    <w:rsid w:val="00156D35"/>
    <w:rsid w:val="00201608"/>
    <w:rsid w:val="00255669"/>
    <w:rsid w:val="002A2EE7"/>
    <w:rsid w:val="002D379D"/>
    <w:rsid w:val="00365596"/>
    <w:rsid w:val="003D5FCA"/>
    <w:rsid w:val="00471184"/>
    <w:rsid w:val="00544157"/>
    <w:rsid w:val="006C6B4C"/>
    <w:rsid w:val="006E3A3B"/>
    <w:rsid w:val="006F1DB8"/>
    <w:rsid w:val="00781E88"/>
    <w:rsid w:val="00791C91"/>
    <w:rsid w:val="00813EB7"/>
    <w:rsid w:val="008D045F"/>
    <w:rsid w:val="009179DF"/>
    <w:rsid w:val="00950546"/>
    <w:rsid w:val="009F3A54"/>
    <w:rsid w:val="00A51BFD"/>
    <w:rsid w:val="00A622FD"/>
    <w:rsid w:val="00A90790"/>
    <w:rsid w:val="00AB484E"/>
    <w:rsid w:val="00B14C22"/>
    <w:rsid w:val="00B931BB"/>
    <w:rsid w:val="00BF09A0"/>
    <w:rsid w:val="00C9553E"/>
    <w:rsid w:val="00D42A20"/>
    <w:rsid w:val="00D84DD4"/>
    <w:rsid w:val="00D97C59"/>
    <w:rsid w:val="00EA4807"/>
    <w:rsid w:val="00F3092C"/>
    <w:rsid w:val="00F65FB8"/>
    <w:rsid w:val="00FC4150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5C0CE0-E734-46B2-9ED8-FB2BC1A8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84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6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6D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6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6D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.ruc.edu.cn/servcenter/front/index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yperlink" Target="https://v.ruc.edu.cn/servcenter/front/form/draw/1119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</dc:creator>
  <cp:keywords/>
  <dc:description/>
  <cp:lastModifiedBy>DELL</cp:lastModifiedBy>
  <cp:revision>6</cp:revision>
  <dcterms:created xsi:type="dcterms:W3CDTF">2025-10-28T03:22:00Z</dcterms:created>
  <dcterms:modified xsi:type="dcterms:W3CDTF">2025-10-31T06:27:00Z</dcterms:modified>
</cp:coreProperties>
</file>